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58" w:rsidRDefault="006F4359" w:rsidP="00561749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F80ABA">
        <w:rPr>
          <w:sz w:val="32"/>
          <w:szCs w:val="32"/>
        </w:rPr>
        <w:t>20-21</w:t>
      </w:r>
      <w:r w:rsidR="005556BB" w:rsidRPr="005556BB">
        <w:rPr>
          <w:sz w:val="32"/>
          <w:szCs w:val="32"/>
        </w:rPr>
        <w:t xml:space="preserve"> Fellow Clinic Schedule 1</w:t>
      </w:r>
      <w:r w:rsidR="005556BB" w:rsidRPr="005556BB">
        <w:rPr>
          <w:sz w:val="32"/>
          <w:szCs w:val="32"/>
          <w:vertAlign w:val="superscript"/>
        </w:rPr>
        <w:t>st</w:t>
      </w:r>
      <w:r w:rsidR="005556BB" w:rsidRPr="005556BB">
        <w:rPr>
          <w:sz w:val="32"/>
          <w:szCs w:val="32"/>
        </w:rPr>
        <w:t xml:space="preserve"> 6 mo</w:t>
      </w:r>
      <w:r w:rsidR="005F4B29">
        <w:rPr>
          <w:sz w:val="32"/>
          <w:szCs w:val="32"/>
        </w:rPr>
        <w:t>nths</w:t>
      </w:r>
      <w:r w:rsidR="005556BB" w:rsidRPr="005556BB">
        <w:rPr>
          <w:sz w:val="32"/>
          <w:szCs w:val="32"/>
        </w:rPr>
        <w:t xml:space="preserve"> (July </w:t>
      </w:r>
      <w:r w:rsidR="005556BB">
        <w:rPr>
          <w:sz w:val="32"/>
          <w:szCs w:val="32"/>
        </w:rPr>
        <w:t>–</w:t>
      </w:r>
      <w:r w:rsidR="005556BB" w:rsidRPr="005556BB">
        <w:rPr>
          <w:sz w:val="32"/>
          <w:szCs w:val="32"/>
        </w:rPr>
        <w:t xml:space="preserve"> December</w:t>
      </w:r>
      <w:r w:rsidR="005556BB">
        <w:rPr>
          <w:sz w:val="32"/>
          <w:szCs w:val="32"/>
        </w:rPr>
        <w:t>)</w:t>
      </w:r>
    </w:p>
    <w:tbl>
      <w:tblPr>
        <w:tblStyle w:val="GridTable5Dark-Accent2"/>
        <w:tblW w:w="0" w:type="auto"/>
        <w:tblInd w:w="615" w:type="dxa"/>
        <w:tblLook w:val="04A0" w:firstRow="1" w:lastRow="0" w:firstColumn="1" w:lastColumn="0" w:noHBand="0" w:noVBand="1"/>
      </w:tblPr>
      <w:tblGrid>
        <w:gridCol w:w="1581"/>
        <w:gridCol w:w="717"/>
        <w:gridCol w:w="1500"/>
        <w:gridCol w:w="1440"/>
        <w:gridCol w:w="1530"/>
        <w:gridCol w:w="1489"/>
        <w:gridCol w:w="1319"/>
      </w:tblGrid>
      <w:tr w:rsidR="003A71BC" w:rsidRPr="003A71BC" w:rsidTr="000E5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556BB" w:rsidRPr="003A71BC" w:rsidRDefault="005556BB" w:rsidP="00B54CBD">
            <w:pPr>
              <w:jc w:val="center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Fellow</w:t>
            </w:r>
          </w:p>
        </w:tc>
        <w:tc>
          <w:tcPr>
            <w:tcW w:w="717" w:type="dxa"/>
          </w:tcPr>
          <w:p w:rsidR="005556BB" w:rsidRPr="003A71BC" w:rsidRDefault="005556BB" w:rsidP="00B54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5556BB" w:rsidRPr="003A71BC" w:rsidRDefault="005556BB" w:rsidP="00B54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Mon</w:t>
            </w:r>
          </w:p>
        </w:tc>
        <w:tc>
          <w:tcPr>
            <w:tcW w:w="1440" w:type="dxa"/>
          </w:tcPr>
          <w:p w:rsidR="005556BB" w:rsidRPr="003A71BC" w:rsidRDefault="005556BB" w:rsidP="00B54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Tues</w:t>
            </w:r>
          </w:p>
        </w:tc>
        <w:tc>
          <w:tcPr>
            <w:tcW w:w="1530" w:type="dxa"/>
          </w:tcPr>
          <w:p w:rsidR="005556BB" w:rsidRPr="003A71BC" w:rsidRDefault="005556BB" w:rsidP="00B54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Wed</w:t>
            </w:r>
          </w:p>
        </w:tc>
        <w:tc>
          <w:tcPr>
            <w:tcW w:w="1489" w:type="dxa"/>
          </w:tcPr>
          <w:p w:rsidR="005556BB" w:rsidRPr="003A71BC" w:rsidRDefault="005556BB" w:rsidP="00B54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Thurs</w:t>
            </w:r>
          </w:p>
        </w:tc>
        <w:tc>
          <w:tcPr>
            <w:tcW w:w="1319" w:type="dxa"/>
          </w:tcPr>
          <w:p w:rsidR="005556BB" w:rsidRPr="003A71BC" w:rsidRDefault="005556BB" w:rsidP="00B54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Fri</w:t>
            </w:r>
          </w:p>
        </w:tc>
      </w:tr>
      <w:tr w:rsidR="003A71BC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556BB" w:rsidRPr="003A71BC" w:rsidRDefault="00F72538" w:rsidP="00B5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Brunner</w:t>
            </w:r>
          </w:p>
        </w:tc>
        <w:tc>
          <w:tcPr>
            <w:tcW w:w="717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56BB" w:rsidRPr="003A71BC" w:rsidRDefault="00E80C16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489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556BB" w:rsidRPr="003A71BC" w:rsidRDefault="00E80C16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</w:t>
            </w:r>
          </w:p>
        </w:tc>
      </w:tr>
      <w:tr w:rsidR="003A71BC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556BB" w:rsidRPr="003A71BC" w:rsidRDefault="005556B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A71BC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556BB" w:rsidRPr="003A71BC" w:rsidRDefault="00F72538" w:rsidP="00B54C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Ebben</w:t>
            </w:r>
            <w:proofErr w:type="spellEnd"/>
          </w:p>
        </w:tc>
        <w:tc>
          <w:tcPr>
            <w:tcW w:w="717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5556BB" w:rsidRPr="003A71BC" w:rsidRDefault="005C40B1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LoConte</w:t>
            </w:r>
            <w:proofErr w:type="spellEnd"/>
          </w:p>
        </w:tc>
        <w:tc>
          <w:tcPr>
            <w:tcW w:w="1440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A71BC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556BB" w:rsidRPr="003A71BC" w:rsidRDefault="005556B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556BB" w:rsidRPr="003A71BC" w:rsidRDefault="00655E99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530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A71BC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556BB" w:rsidRPr="003A71BC" w:rsidRDefault="00F72538" w:rsidP="00B5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Grogan</w:t>
            </w:r>
          </w:p>
        </w:tc>
        <w:tc>
          <w:tcPr>
            <w:tcW w:w="717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56BB" w:rsidRPr="003A71BC" w:rsidRDefault="00AC6242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489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A71BC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556BB" w:rsidRPr="003A71BC" w:rsidRDefault="005556B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A71BC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556BB" w:rsidRPr="003A71BC" w:rsidRDefault="00F72538" w:rsidP="00B5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Guenther</w:t>
            </w:r>
          </w:p>
        </w:tc>
        <w:tc>
          <w:tcPr>
            <w:tcW w:w="717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5556BB" w:rsidRPr="003A71BC" w:rsidRDefault="005556BB" w:rsidP="00E7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556BB" w:rsidRPr="003A71BC" w:rsidRDefault="005556B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A71BC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556BB" w:rsidRPr="003A71BC" w:rsidRDefault="005556B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56BB" w:rsidRPr="003A71BC" w:rsidRDefault="00193AF2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Heme</w:t>
            </w:r>
            <w:proofErr w:type="spellEnd"/>
          </w:p>
        </w:tc>
        <w:tc>
          <w:tcPr>
            <w:tcW w:w="1489" w:type="dxa"/>
          </w:tcPr>
          <w:p w:rsidR="005556BB" w:rsidRPr="003A71BC" w:rsidRDefault="00E76C67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76C67">
              <w:rPr>
                <w:sz w:val="28"/>
                <w:szCs w:val="28"/>
                <w:highlight w:val="yellow"/>
              </w:rPr>
              <w:t>Hall</w:t>
            </w:r>
          </w:p>
        </w:tc>
        <w:tc>
          <w:tcPr>
            <w:tcW w:w="1319" w:type="dxa"/>
          </w:tcPr>
          <w:p w:rsidR="005556BB" w:rsidRPr="003A71BC" w:rsidRDefault="005556B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Harris</w:t>
            </w: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Uboha</w:t>
            </w:r>
            <w:proofErr w:type="spellEnd"/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Heme</w:t>
            </w:r>
            <w:proofErr w:type="spellEnd"/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Hassan</w:t>
            </w: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Heme</w:t>
            </w:r>
            <w:proofErr w:type="spellEnd"/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663310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76C67">
              <w:rPr>
                <w:sz w:val="28"/>
                <w:szCs w:val="28"/>
              </w:rPr>
              <w:t>Parkes</w:t>
            </w: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Hester</w:t>
            </w: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Traynor</w:t>
            </w:r>
            <w:proofErr w:type="spellEnd"/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Kratz</w:t>
            </w:r>
            <w:proofErr w:type="spellEnd"/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Rodenbach</w:t>
            </w:r>
            <w:proofErr w:type="spellEnd"/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Heme</w:t>
            </w:r>
            <w:proofErr w:type="spellEnd"/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Campbell</w:t>
            </w: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Sethakorn</w:t>
            </w:r>
            <w:proofErr w:type="spellEnd"/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Sharifi</w:t>
            </w:r>
            <w:proofErr w:type="spellEnd"/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</w:t>
            </w: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Zurbriggen</w:t>
            </w:r>
            <w:proofErr w:type="spellEnd"/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</w:t>
            </w: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B54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B5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A26C2" w:rsidRDefault="004A26C2" w:rsidP="00F80ABA">
      <w:pPr>
        <w:jc w:val="center"/>
      </w:pPr>
    </w:p>
    <w:p w:rsidR="00B54CBD" w:rsidRPr="004A26C2" w:rsidRDefault="00C86D07" w:rsidP="004A26C2">
      <w:pPr>
        <w:ind w:firstLine="720"/>
        <w:rPr>
          <w:b/>
        </w:rPr>
      </w:pPr>
      <w:r w:rsidRPr="004A26C2">
        <w:rPr>
          <w:b/>
        </w:rPr>
        <w:t>All clinics are unexcused 6-</w:t>
      </w:r>
      <w:r w:rsidR="00CE321A" w:rsidRPr="004A26C2">
        <w:rPr>
          <w:b/>
        </w:rPr>
        <w:t>month continuity clinics – fellows must attend all clinics on all rotations.</w:t>
      </w:r>
    </w:p>
    <w:p w:rsidR="00B54CBD" w:rsidRDefault="00B54CBD" w:rsidP="0086750D">
      <w:pPr>
        <w:jc w:val="center"/>
        <w:rPr>
          <w:sz w:val="32"/>
          <w:szCs w:val="32"/>
        </w:rPr>
      </w:pPr>
    </w:p>
    <w:p w:rsidR="00B54CBD" w:rsidRDefault="00B54CBD" w:rsidP="0086750D">
      <w:pPr>
        <w:jc w:val="center"/>
        <w:rPr>
          <w:sz w:val="32"/>
          <w:szCs w:val="32"/>
        </w:rPr>
      </w:pPr>
    </w:p>
    <w:p w:rsidR="00B54CBD" w:rsidRDefault="00B54CBD" w:rsidP="0086750D">
      <w:pPr>
        <w:jc w:val="center"/>
        <w:rPr>
          <w:sz w:val="32"/>
          <w:szCs w:val="32"/>
        </w:rPr>
      </w:pPr>
    </w:p>
    <w:p w:rsidR="00711885" w:rsidRDefault="00711885" w:rsidP="00B54CBD">
      <w:pPr>
        <w:jc w:val="center"/>
        <w:rPr>
          <w:sz w:val="32"/>
          <w:szCs w:val="32"/>
        </w:rPr>
      </w:pPr>
    </w:p>
    <w:p w:rsidR="00711885" w:rsidRDefault="00711885" w:rsidP="00B54CBD">
      <w:pPr>
        <w:jc w:val="center"/>
        <w:rPr>
          <w:sz w:val="32"/>
          <w:szCs w:val="32"/>
        </w:rPr>
      </w:pPr>
    </w:p>
    <w:p w:rsidR="0086750D" w:rsidRDefault="0086750D" w:rsidP="00B54CBD">
      <w:pPr>
        <w:jc w:val="center"/>
        <w:rPr>
          <w:sz w:val="32"/>
          <w:szCs w:val="32"/>
        </w:rPr>
      </w:pPr>
      <w:r w:rsidRPr="005556BB">
        <w:rPr>
          <w:sz w:val="32"/>
          <w:szCs w:val="32"/>
        </w:rPr>
        <w:lastRenderedPageBreak/>
        <w:t>20</w:t>
      </w:r>
      <w:r w:rsidR="006F4359">
        <w:rPr>
          <w:sz w:val="32"/>
          <w:szCs w:val="32"/>
        </w:rPr>
        <w:t>20</w:t>
      </w:r>
      <w:r w:rsidR="00F80ABA">
        <w:rPr>
          <w:sz w:val="32"/>
          <w:szCs w:val="32"/>
        </w:rPr>
        <w:t>-21</w:t>
      </w:r>
      <w:r>
        <w:rPr>
          <w:sz w:val="32"/>
          <w:szCs w:val="32"/>
        </w:rPr>
        <w:t xml:space="preserve"> Fellow Clinic Schedule 2nd</w:t>
      </w:r>
      <w:r w:rsidRPr="005556BB">
        <w:rPr>
          <w:sz w:val="32"/>
          <w:szCs w:val="32"/>
        </w:rPr>
        <w:t xml:space="preserve"> 6 mo</w:t>
      </w:r>
      <w:r w:rsidR="005F4B29">
        <w:rPr>
          <w:sz w:val="32"/>
          <w:szCs w:val="32"/>
        </w:rPr>
        <w:t>nths</w:t>
      </w:r>
      <w:r w:rsidRPr="005556BB">
        <w:rPr>
          <w:sz w:val="32"/>
          <w:szCs w:val="32"/>
        </w:rPr>
        <w:t xml:space="preserve"> (J</w:t>
      </w:r>
      <w:r>
        <w:rPr>
          <w:sz w:val="32"/>
          <w:szCs w:val="32"/>
        </w:rPr>
        <w:t>anuary - June)</w:t>
      </w:r>
    </w:p>
    <w:p w:rsidR="00F80ABA" w:rsidRDefault="00F80ABA" w:rsidP="00B54CBD">
      <w:pPr>
        <w:jc w:val="center"/>
        <w:rPr>
          <w:sz w:val="32"/>
          <w:szCs w:val="32"/>
        </w:rPr>
      </w:pPr>
    </w:p>
    <w:tbl>
      <w:tblPr>
        <w:tblStyle w:val="GridTable5Dark-Accent2"/>
        <w:tblW w:w="0" w:type="auto"/>
        <w:tblInd w:w="615" w:type="dxa"/>
        <w:tblLook w:val="04A0" w:firstRow="1" w:lastRow="0" w:firstColumn="1" w:lastColumn="0" w:noHBand="0" w:noVBand="1"/>
      </w:tblPr>
      <w:tblGrid>
        <w:gridCol w:w="1581"/>
        <w:gridCol w:w="717"/>
        <w:gridCol w:w="1500"/>
        <w:gridCol w:w="1440"/>
        <w:gridCol w:w="1530"/>
        <w:gridCol w:w="1489"/>
        <w:gridCol w:w="1319"/>
      </w:tblGrid>
      <w:tr w:rsidR="00F80ABA" w:rsidRPr="003A71BC" w:rsidTr="000E5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F80ABA" w:rsidRPr="003A71BC" w:rsidRDefault="00F80ABA" w:rsidP="00CF1DE7">
            <w:pPr>
              <w:jc w:val="center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Fellow</w:t>
            </w:r>
          </w:p>
        </w:tc>
        <w:tc>
          <w:tcPr>
            <w:tcW w:w="717" w:type="dxa"/>
          </w:tcPr>
          <w:p w:rsidR="00F80ABA" w:rsidRPr="003A71BC" w:rsidRDefault="00F80ABA" w:rsidP="00CF1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F80ABA" w:rsidRPr="003A71BC" w:rsidRDefault="00F80ABA" w:rsidP="00CF1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Mon</w:t>
            </w:r>
          </w:p>
        </w:tc>
        <w:tc>
          <w:tcPr>
            <w:tcW w:w="1440" w:type="dxa"/>
          </w:tcPr>
          <w:p w:rsidR="00F80ABA" w:rsidRPr="003A71BC" w:rsidRDefault="00F80ABA" w:rsidP="00CF1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Tues</w:t>
            </w:r>
          </w:p>
        </w:tc>
        <w:tc>
          <w:tcPr>
            <w:tcW w:w="1530" w:type="dxa"/>
          </w:tcPr>
          <w:p w:rsidR="00F80ABA" w:rsidRPr="003A71BC" w:rsidRDefault="00F80ABA" w:rsidP="00CF1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Wed</w:t>
            </w:r>
          </w:p>
        </w:tc>
        <w:tc>
          <w:tcPr>
            <w:tcW w:w="1489" w:type="dxa"/>
          </w:tcPr>
          <w:p w:rsidR="00F80ABA" w:rsidRPr="003A71BC" w:rsidRDefault="00F80ABA" w:rsidP="00CF1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Thurs</w:t>
            </w:r>
          </w:p>
        </w:tc>
        <w:tc>
          <w:tcPr>
            <w:tcW w:w="1319" w:type="dxa"/>
          </w:tcPr>
          <w:p w:rsidR="00F80ABA" w:rsidRPr="003A71BC" w:rsidRDefault="00F80ABA" w:rsidP="00CF1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Fri</w:t>
            </w:r>
          </w:p>
        </w:tc>
      </w:tr>
      <w:tr w:rsidR="00F80ABA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F80ABA" w:rsidRPr="003A71BC" w:rsidRDefault="00F80ABA" w:rsidP="00CF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Brunner</w:t>
            </w:r>
          </w:p>
        </w:tc>
        <w:tc>
          <w:tcPr>
            <w:tcW w:w="717" w:type="dxa"/>
          </w:tcPr>
          <w:p w:rsidR="00F80ABA" w:rsidRPr="003A71BC" w:rsidRDefault="00F80ABA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F80ABA" w:rsidRPr="003A71BC" w:rsidRDefault="00F80ABA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80ABA" w:rsidRPr="003A71BC" w:rsidRDefault="00F80ABA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80ABA" w:rsidRPr="003A71BC" w:rsidRDefault="0035756D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489" w:type="dxa"/>
          </w:tcPr>
          <w:p w:rsidR="00F80ABA" w:rsidRPr="003A71BC" w:rsidRDefault="00F80ABA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80ABA" w:rsidRPr="003A71BC" w:rsidRDefault="00E80C16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Mulkerin</w:t>
            </w:r>
            <w:proofErr w:type="spellEnd"/>
          </w:p>
        </w:tc>
      </w:tr>
      <w:tr w:rsidR="00F80ABA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F80ABA" w:rsidRPr="003A71BC" w:rsidRDefault="00F80ABA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0ABA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F80ABA" w:rsidRPr="003A71BC" w:rsidRDefault="00F80ABA" w:rsidP="00CF1D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Ebben</w:t>
            </w:r>
            <w:proofErr w:type="spellEnd"/>
          </w:p>
        </w:tc>
        <w:tc>
          <w:tcPr>
            <w:tcW w:w="717" w:type="dxa"/>
          </w:tcPr>
          <w:p w:rsidR="00F80ABA" w:rsidRPr="003A71BC" w:rsidRDefault="00F80ABA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F80ABA" w:rsidRPr="003A71BC" w:rsidRDefault="00F80ABA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80ABA" w:rsidRPr="003A71BC" w:rsidRDefault="00F80ABA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80ABA" w:rsidRPr="003A71BC" w:rsidRDefault="00350066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Burkard</w:t>
            </w:r>
          </w:p>
        </w:tc>
        <w:tc>
          <w:tcPr>
            <w:tcW w:w="1489" w:type="dxa"/>
          </w:tcPr>
          <w:p w:rsidR="00F80ABA" w:rsidRPr="003A71BC" w:rsidRDefault="00F80ABA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80ABA" w:rsidRPr="003A71BC" w:rsidRDefault="00F80ABA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0ABA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F80ABA" w:rsidRPr="003A71BC" w:rsidRDefault="00F80ABA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80ABA" w:rsidRPr="003A71BC" w:rsidRDefault="00350066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530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80ABA" w:rsidRPr="003A71BC" w:rsidRDefault="00F80ABA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F605C3" w:rsidP="00CF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Grogan</w:t>
            </w: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F605C3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F60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F605C3" w:rsidP="00CF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Guenther</w:t>
            </w: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F605C3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Duma</w:t>
            </w: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F605C3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Heme</w:t>
            </w:r>
            <w:proofErr w:type="spellEnd"/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Harris</w:t>
            </w: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Mattison</w:t>
            </w:r>
            <w:proofErr w:type="spellEnd"/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Hassan</w:t>
            </w: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Kenkre</w:t>
            </w:r>
            <w:proofErr w:type="spellEnd"/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Heme</w:t>
            </w:r>
            <w:proofErr w:type="spellEnd"/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Hester</w:t>
            </w: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</w:t>
            </w: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Heme</w:t>
            </w:r>
            <w:proofErr w:type="spellEnd"/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Kratz</w:t>
            </w:r>
            <w:proofErr w:type="spellEnd"/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Rodenbach</w:t>
            </w:r>
            <w:proofErr w:type="spellEnd"/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O’Regan</w:t>
            </w:r>
            <w:proofErr w:type="spellEnd"/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Heme</w:t>
            </w:r>
            <w:proofErr w:type="spellEnd"/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71BC"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Sethakorn</w:t>
            </w:r>
            <w:proofErr w:type="spellEnd"/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Sharifi</w:t>
            </w:r>
            <w:proofErr w:type="spellEnd"/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</w:t>
            </w: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Zurbriggen</w:t>
            </w:r>
            <w:proofErr w:type="spellEnd"/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 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542B" w:rsidRPr="003A71BC" w:rsidTr="000E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E542B" w:rsidRPr="003A71BC" w:rsidRDefault="000E542B" w:rsidP="00CF1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0E542B" w:rsidRPr="003A71BC" w:rsidRDefault="000E542B" w:rsidP="00CF1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A26C2" w:rsidRDefault="004A26C2" w:rsidP="004A26C2">
      <w:pPr>
        <w:ind w:left="720" w:firstLine="720"/>
      </w:pPr>
    </w:p>
    <w:p w:rsidR="00B54CBD" w:rsidRPr="004A26C2" w:rsidRDefault="00B54CBD" w:rsidP="004A26C2">
      <w:pPr>
        <w:ind w:left="720"/>
        <w:rPr>
          <w:b/>
        </w:rPr>
      </w:pPr>
      <w:r w:rsidRPr="004A26C2">
        <w:rPr>
          <w:b/>
        </w:rPr>
        <w:t>All clinics are unexcused 6-month continuity clinics – fellows must attend all clinics on all rotations.</w:t>
      </w:r>
    </w:p>
    <w:p w:rsidR="0086750D" w:rsidRDefault="0086750D" w:rsidP="005556BB"/>
    <w:sectPr w:rsidR="0086750D" w:rsidSect="00725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1A" w:rsidRDefault="00CE321A" w:rsidP="00CE321A">
      <w:pPr>
        <w:spacing w:after="0" w:line="240" w:lineRule="auto"/>
      </w:pPr>
      <w:r>
        <w:separator/>
      </w:r>
    </w:p>
  </w:endnote>
  <w:endnote w:type="continuationSeparator" w:id="0">
    <w:p w:rsidR="00CE321A" w:rsidRDefault="00CE321A" w:rsidP="00C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38" w:rsidRDefault="00F72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38" w:rsidRDefault="00F72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38" w:rsidRDefault="00F7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1A" w:rsidRDefault="00CE321A" w:rsidP="00CE321A">
      <w:pPr>
        <w:spacing w:after="0" w:line="240" w:lineRule="auto"/>
      </w:pPr>
      <w:r>
        <w:separator/>
      </w:r>
    </w:p>
  </w:footnote>
  <w:footnote w:type="continuationSeparator" w:id="0">
    <w:p w:rsidR="00CE321A" w:rsidRDefault="00CE321A" w:rsidP="00CE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38" w:rsidRDefault="00F72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1A" w:rsidRDefault="00CE3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38" w:rsidRDefault="00F72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BB"/>
    <w:rsid w:val="000E542B"/>
    <w:rsid w:val="000F79D9"/>
    <w:rsid w:val="00167541"/>
    <w:rsid w:val="00193AF2"/>
    <w:rsid w:val="00236438"/>
    <w:rsid w:val="00246204"/>
    <w:rsid w:val="002D2A14"/>
    <w:rsid w:val="002F702D"/>
    <w:rsid w:val="00305C0E"/>
    <w:rsid w:val="00350066"/>
    <w:rsid w:val="0035756D"/>
    <w:rsid w:val="003A71BC"/>
    <w:rsid w:val="003F43F6"/>
    <w:rsid w:val="00414B17"/>
    <w:rsid w:val="00426559"/>
    <w:rsid w:val="00456663"/>
    <w:rsid w:val="004A26C2"/>
    <w:rsid w:val="004A3229"/>
    <w:rsid w:val="005556BB"/>
    <w:rsid w:val="00561749"/>
    <w:rsid w:val="00577782"/>
    <w:rsid w:val="00583206"/>
    <w:rsid w:val="005C40B1"/>
    <w:rsid w:val="005E60B5"/>
    <w:rsid w:val="005F013D"/>
    <w:rsid w:val="005F4B29"/>
    <w:rsid w:val="006131DF"/>
    <w:rsid w:val="00615946"/>
    <w:rsid w:val="00655E99"/>
    <w:rsid w:val="00663310"/>
    <w:rsid w:val="00676B8A"/>
    <w:rsid w:val="006929CE"/>
    <w:rsid w:val="006F4359"/>
    <w:rsid w:val="00704935"/>
    <w:rsid w:val="00711885"/>
    <w:rsid w:val="0072564C"/>
    <w:rsid w:val="00743A49"/>
    <w:rsid w:val="00747A99"/>
    <w:rsid w:val="007C4730"/>
    <w:rsid w:val="007E1DFE"/>
    <w:rsid w:val="00800FC3"/>
    <w:rsid w:val="008110B9"/>
    <w:rsid w:val="0086750D"/>
    <w:rsid w:val="009354B8"/>
    <w:rsid w:val="00974EFC"/>
    <w:rsid w:val="00A10F7F"/>
    <w:rsid w:val="00AC6242"/>
    <w:rsid w:val="00B14E4C"/>
    <w:rsid w:val="00B274DB"/>
    <w:rsid w:val="00B54CBD"/>
    <w:rsid w:val="00B71A01"/>
    <w:rsid w:val="00BC3C58"/>
    <w:rsid w:val="00C27CB7"/>
    <w:rsid w:val="00C54BC1"/>
    <w:rsid w:val="00C86D07"/>
    <w:rsid w:val="00CA274A"/>
    <w:rsid w:val="00CD214C"/>
    <w:rsid w:val="00CE321A"/>
    <w:rsid w:val="00D03CEC"/>
    <w:rsid w:val="00E15C38"/>
    <w:rsid w:val="00E50D90"/>
    <w:rsid w:val="00E76C67"/>
    <w:rsid w:val="00E80C16"/>
    <w:rsid w:val="00F14595"/>
    <w:rsid w:val="00F5097A"/>
    <w:rsid w:val="00F605C3"/>
    <w:rsid w:val="00F72538"/>
    <w:rsid w:val="00F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1B43"/>
  <w15:chartTrackingRefBased/>
  <w15:docId w15:val="{88AF484F-1663-4B74-B159-F8929D3F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5556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E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1A"/>
  </w:style>
  <w:style w:type="paragraph" w:styleId="Footer">
    <w:name w:val="footer"/>
    <w:basedOn w:val="Normal"/>
    <w:link w:val="FooterChar"/>
    <w:uiPriority w:val="99"/>
    <w:unhideWhenUsed/>
    <w:rsid w:val="00CE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5F0A10C0</Template>
  <TotalTime>27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Grade</dc:creator>
  <cp:keywords/>
  <dc:description/>
  <cp:lastModifiedBy>Deana Grade</cp:lastModifiedBy>
  <cp:revision>29</cp:revision>
  <dcterms:created xsi:type="dcterms:W3CDTF">2020-04-22T20:27:00Z</dcterms:created>
  <dcterms:modified xsi:type="dcterms:W3CDTF">2020-07-13T19:11:00Z</dcterms:modified>
</cp:coreProperties>
</file>